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085" w:rsidRPr="00C0593F" w:rsidRDefault="005813B7" w:rsidP="00F20B24">
      <w:pPr>
        <w:spacing w:line="240" w:lineRule="auto"/>
        <w:jc w:val="center"/>
        <w:rPr>
          <w:rFonts w:asciiTheme="minorEastAsia" w:hAnsiTheme="minorEastAsia"/>
          <w:b/>
          <w:sz w:val="24"/>
          <w:szCs w:val="20"/>
        </w:rPr>
      </w:pPr>
      <w:r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428">
        <w:rPr>
          <w:rFonts w:asciiTheme="minorEastAsia" w:hAnsiTheme="minorEastAsia" w:hint="eastAsia"/>
          <w:b/>
          <w:sz w:val="24"/>
          <w:szCs w:val="20"/>
        </w:rPr>
        <w:t xml:space="preserve"> </w:t>
      </w:r>
      <w:r w:rsidR="00F42085" w:rsidRPr="00C0593F">
        <w:rPr>
          <w:rFonts w:asciiTheme="minorEastAsia" w:hAnsiTheme="minorEastAsia" w:hint="eastAsia"/>
          <w:b/>
          <w:sz w:val="24"/>
          <w:szCs w:val="20"/>
        </w:rPr>
        <w:t>외부확장</w:t>
      </w:r>
      <w:r w:rsidR="00C0593F">
        <w:rPr>
          <w:rFonts w:asciiTheme="minorEastAsia" w:hAnsiTheme="minorEastAsia" w:hint="eastAsia"/>
          <w:b/>
          <w:sz w:val="24"/>
          <w:szCs w:val="20"/>
        </w:rPr>
        <w:t>시스템</w:t>
      </w:r>
      <w:r w:rsidR="00F42085" w:rsidRPr="00C0593F">
        <w:rPr>
          <w:rFonts w:asciiTheme="minorEastAsia" w:hAnsiTheme="minorEastAsia" w:hint="eastAsia"/>
          <w:b/>
          <w:sz w:val="24"/>
          <w:szCs w:val="20"/>
        </w:rPr>
        <w:t xml:space="preserve"> 아이디어 공모전</w:t>
      </w:r>
    </w:p>
    <w:p w:rsidR="00C0593F" w:rsidRDefault="00C0593F" w:rsidP="00942ABD">
      <w:pPr>
        <w:spacing w:line="240" w:lineRule="auto"/>
        <w:rPr>
          <w:rFonts w:asciiTheme="minorEastAsia" w:hAnsiTheme="minorEastAsia"/>
          <w:szCs w:val="20"/>
        </w:rPr>
      </w:pPr>
    </w:p>
    <w:p w:rsidR="009679E1" w:rsidRDefault="00F42085" w:rsidP="00942ABD">
      <w:pPr>
        <w:spacing w:line="240" w:lineRule="auto"/>
        <w:rPr>
          <w:rFonts w:asciiTheme="minorEastAsia" w:hAnsiTheme="minorEastAsia"/>
          <w:szCs w:val="20"/>
        </w:rPr>
      </w:pPr>
      <w:r w:rsidRPr="00447B25">
        <w:rPr>
          <w:rFonts w:asciiTheme="minorEastAsia" w:hAnsiTheme="minorEastAsia"/>
          <w:szCs w:val="20"/>
        </w:rPr>
        <w:t>㈜</w:t>
      </w:r>
      <w:r w:rsidRPr="00447B25">
        <w:rPr>
          <w:rFonts w:asciiTheme="minorEastAsia" w:hAnsiTheme="minorEastAsia" w:hint="eastAsia"/>
          <w:szCs w:val="20"/>
        </w:rPr>
        <w:t>간삼생활디자인(</w:t>
      </w:r>
      <w:r w:rsidRPr="00447B25">
        <w:rPr>
          <w:rFonts w:asciiTheme="minorEastAsia" w:hAnsiTheme="minorEastAsia"/>
          <w:szCs w:val="20"/>
        </w:rPr>
        <w:t>GHED, Gansam Human Environment &amp; Design)</w:t>
      </w:r>
      <w:r w:rsidRPr="00447B25">
        <w:rPr>
          <w:rFonts w:asciiTheme="minorEastAsia" w:hAnsiTheme="minorEastAsia" w:hint="eastAsia"/>
          <w:szCs w:val="20"/>
        </w:rPr>
        <w:t>에서</w:t>
      </w:r>
      <w:r w:rsidR="00C0593F">
        <w:rPr>
          <w:rFonts w:asciiTheme="minorEastAsia" w:hAnsiTheme="minorEastAsia" w:hint="eastAsia"/>
          <w:szCs w:val="20"/>
        </w:rPr>
        <w:t>는 건축공간 상품</w:t>
      </w:r>
      <w:r w:rsidR="005813B7">
        <w:rPr>
          <w:rFonts w:asciiTheme="minorEastAsia" w:hAnsiTheme="minorEastAsia" w:hint="eastAsia"/>
          <w:szCs w:val="20"/>
        </w:rPr>
        <w:t xml:space="preserve">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593F">
        <w:rPr>
          <w:rFonts w:asciiTheme="minorEastAsia" w:hAnsiTheme="minorEastAsia" w:hint="eastAsia"/>
          <w:szCs w:val="20"/>
        </w:rPr>
        <w:t xml:space="preserve"> 을 활용하여 </w:t>
      </w:r>
      <w:r w:rsidR="00B05428">
        <w:rPr>
          <w:rFonts w:asciiTheme="minorEastAsia" w:hAnsiTheme="minorEastAsia" w:hint="eastAsia"/>
          <w:szCs w:val="20"/>
        </w:rPr>
        <w:t>생활</w:t>
      </w:r>
      <w:r w:rsidR="00C0593F">
        <w:rPr>
          <w:rFonts w:asciiTheme="minorEastAsia" w:hAnsiTheme="minorEastAsia" w:hint="eastAsia"/>
          <w:szCs w:val="20"/>
        </w:rPr>
        <w:t xml:space="preserve">공간을 외부로 확장할 수 있는 </w:t>
      </w:r>
      <w:r w:rsidRPr="00447B25">
        <w:rPr>
          <w:rFonts w:asciiTheme="minorEastAsia" w:hAnsiTheme="minorEastAsia" w:hint="eastAsia"/>
          <w:szCs w:val="20"/>
        </w:rPr>
        <w:t>창의적인 외부확장</w:t>
      </w:r>
      <w:r w:rsidR="00C0593F">
        <w:rPr>
          <w:rFonts w:asciiTheme="minorEastAsia" w:hAnsiTheme="minorEastAsia" w:hint="eastAsia"/>
          <w:szCs w:val="20"/>
        </w:rPr>
        <w:t>시스템에 대한</w:t>
      </w:r>
      <w:r w:rsidRPr="00447B25">
        <w:rPr>
          <w:rFonts w:asciiTheme="minorEastAsia" w:hAnsiTheme="minorEastAsia" w:hint="eastAsia"/>
          <w:szCs w:val="20"/>
        </w:rPr>
        <w:t xml:space="preserve"> 아이디어 공모전을 개최하오니 많은 참여 바랍니다.</w:t>
      </w:r>
    </w:p>
    <w:p w:rsidR="00F20B24" w:rsidRDefault="00F20B24" w:rsidP="00942ABD">
      <w:pPr>
        <w:spacing w:line="240" w:lineRule="auto"/>
        <w:rPr>
          <w:rFonts w:asciiTheme="minorEastAsia" w:hAnsiTheme="minorEastAsia"/>
          <w:szCs w:val="20"/>
        </w:rPr>
      </w:pPr>
    </w:p>
    <w:p w:rsidR="00C0593F" w:rsidRDefault="00C0593F" w:rsidP="00942ABD">
      <w:pPr>
        <w:pStyle w:val="a4"/>
        <w:numPr>
          <w:ilvl w:val="0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GHED는?</w:t>
      </w:r>
    </w:p>
    <w:p w:rsidR="0049637A" w:rsidRPr="0049637A" w:rsidRDefault="00C0593F" w:rsidP="00942ABD">
      <w:pPr>
        <w:pStyle w:val="a4"/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/>
          <w:szCs w:val="20"/>
        </w:rPr>
        <w:t>GHED</w:t>
      </w:r>
      <w:r>
        <w:rPr>
          <w:rFonts w:asciiTheme="minorEastAsia" w:hAnsiTheme="minorEastAsia" w:hint="eastAsia"/>
          <w:szCs w:val="20"/>
        </w:rPr>
        <w:t xml:space="preserve">는 </w:t>
      </w:r>
      <w:r>
        <w:rPr>
          <w:rFonts w:asciiTheme="minorEastAsia" w:hAnsiTheme="minorEastAsia"/>
          <w:szCs w:val="20"/>
        </w:rPr>
        <w:t>㈜</w:t>
      </w:r>
      <w:r>
        <w:rPr>
          <w:rFonts w:asciiTheme="minorEastAsia" w:hAnsiTheme="minorEastAsia" w:hint="eastAsia"/>
          <w:szCs w:val="20"/>
        </w:rPr>
        <w:t xml:space="preserve">간삼건축에서 </w:t>
      </w:r>
      <w:r w:rsidR="002C42B0">
        <w:rPr>
          <w:rFonts w:asciiTheme="minorEastAsia" w:hAnsiTheme="minorEastAsia" w:hint="eastAsia"/>
          <w:szCs w:val="20"/>
        </w:rPr>
        <w:t>시작한 첫 번째 스타트업입니다.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 xml:space="preserve">건축을 모태로 </w:t>
      </w:r>
      <w:r w:rsidR="00B05428">
        <w:rPr>
          <w:rFonts w:asciiTheme="minorEastAsia" w:hAnsiTheme="minorEastAsia" w:hint="eastAsia"/>
          <w:szCs w:val="20"/>
        </w:rPr>
        <w:t>소비자</w:t>
      </w:r>
      <w:r w:rsidR="002C42B0">
        <w:rPr>
          <w:rFonts w:asciiTheme="minorEastAsia" w:hAnsiTheme="minorEastAsia" w:hint="eastAsia"/>
          <w:szCs w:val="20"/>
        </w:rPr>
        <w:t>에게 좀 더 가까이 다가가 라이프스타일을 연구하고,</w:t>
      </w:r>
      <w:r w:rsidR="002C42B0">
        <w:rPr>
          <w:rFonts w:asciiTheme="minorEastAsia" w:hAnsiTheme="minorEastAsia"/>
          <w:szCs w:val="20"/>
        </w:rPr>
        <w:t xml:space="preserve"> </w:t>
      </w:r>
      <w:r w:rsidR="00B05428">
        <w:rPr>
          <w:rFonts w:asciiTheme="minorEastAsia" w:hAnsiTheme="minorEastAsia" w:hint="eastAsia"/>
          <w:szCs w:val="20"/>
        </w:rPr>
        <w:t>건축공간을</w:t>
      </w:r>
      <w:r w:rsidR="002C42B0">
        <w:rPr>
          <w:rFonts w:asciiTheme="minorEastAsia" w:hAnsiTheme="minorEastAsia" w:hint="eastAsia"/>
          <w:szCs w:val="20"/>
        </w:rPr>
        <w:t xml:space="preserve"> 상품으로 구현하여 제안합니다.</w:t>
      </w:r>
      <w:r w:rsidR="002C42B0">
        <w:rPr>
          <w:rFonts w:asciiTheme="minorEastAsia" w:hAnsiTheme="minorEastAsia"/>
          <w:szCs w:val="20"/>
        </w:rPr>
        <w:t xml:space="preserve"> GHED</w:t>
      </w:r>
      <w:r w:rsidR="002C42B0">
        <w:rPr>
          <w:rFonts w:asciiTheme="minorEastAsia" w:hAnsiTheme="minorEastAsia" w:hint="eastAsia"/>
          <w:szCs w:val="20"/>
        </w:rPr>
        <w:t>는 나아가 생활문화 디자인플랫폼 구현을 목표로 합니다.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좋은 디자인,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좋은 품질,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그리고 좋은 가격을 핵심가치로 하여 소비자에게 건축공간상품,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표준주택,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공간운영, 생활소품 등을 제공합니다.</w:t>
      </w:r>
      <w:r w:rsidR="002C42B0">
        <w:rPr>
          <w:rFonts w:asciiTheme="minorEastAsia" w:hAnsiTheme="minorEastAsia"/>
          <w:szCs w:val="20"/>
        </w:rPr>
        <w:t xml:space="preserve"> </w:t>
      </w:r>
    </w:p>
    <w:p w:rsidR="002C42B0" w:rsidRPr="0049637A" w:rsidRDefault="002C42B0" w:rsidP="00942ABD">
      <w:pPr>
        <w:spacing w:line="240" w:lineRule="auto"/>
        <w:rPr>
          <w:rFonts w:asciiTheme="minorEastAsia" w:hAnsiTheme="minorEastAsia"/>
          <w:szCs w:val="20"/>
        </w:rPr>
      </w:pPr>
    </w:p>
    <w:p w:rsidR="002C42B0" w:rsidRDefault="002C42B0" w:rsidP="00942ABD">
      <w:pPr>
        <w:pStyle w:val="a4"/>
        <w:numPr>
          <w:ilvl w:val="0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ODM는?</w:t>
      </w:r>
    </w:p>
    <w:p w:rsidR="00F20B24" w:rsidRDefault="005813B7" w:rsidP="00F20B24">
      <w:pPr>
        <w:pStyle w:val="a4"/>
        <w:spacing w:after="0" w:line="240" w:lineRule="auto"/>
        <w:ind w:leftChars="0"/>
        <w:jc w:val="left"/>
        <w:rPr>
          <w:rFonts w:asciiTheme="minorEastAsia" w:hAnsiTheme="minorEastAsia"/>
          <w:szCs w:val="20"/>
        </w:rPr>
      </w:pPr>
      <w:r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42B0">
        <w:rPr>
          <w:rFonts w:asciiTheme="minorEastAsia" w:hAnsiTheme="minorEastAsia" w:hint="eastAsia"/>
          <w:szCs w:val="20"/>
        </w:rPr>
        <w:t>(</w:t>
      </w:r>
      <w:r w:rsidR="002C42B0">
        <w:rPr>
          <w:rFonts w:asciiTheme="minorEastAsia" w:hAnsiTheme="minorEastAsia"/>
          <w:szCs w:val="20"/>
        </w:rPr>
        <w:t>Off-site Domicile Module)</w:t>
      </w:r>
      <w:r w:rsidR="002C42B0" w:rsidRPr="00447B25">
        <w:rPr>
          <w:rFonts w:asciiTheme="minorEastAsia" w:hAnsiTheme="minorEastAsia" w:hint="eastAsia"/>
          <w:szCs w:val="20"/>
        </w:rPr>
        <w:t>은</w:t>
      </w:r>
      <w:r w:rsidR="002C42B0">
        <w:rPr>
          <w:rFonts w:asciiTheme="minorEastAsia" w:hAnsiTheme="minorEastAsia" w:hint="eastAsia"/>
          <w:szCs w:val="20"/>
        </w:rPr>
        <w:t xml:space="preserve"> GHED에서 기획,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디자인, 그리고 완성한 건축공간 상품입니다.</w:t>
      </w:r>
      <w:r w:rsidR="002C42B0">
        <w:rPr>
          <w:rFonts w:asciiTheme="minorEastAsia" w:hAnsiTheme="minorEastAsia"/>
          <w:szCs w:val="20"/>
        </w:rPr>
        <w:t xml:space="preserve"> </w:t>
      </w:r>
      <w:r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42B0">
        <w:rPr>
          <w:rFonts w:asciiTheme="minorEastAsia" w:hAnsiTheme="minorEastAsia" w:hint="eastAsia"/>
          <w:szCs w:val="20"/>
        </w:rPr>
        <w:t xml:space="preserve">은 </w:t>
      </w:r>
      <w:r w:rsidR="002C42B0">
        <w:rPr>
          <w:rFonts w:asciiTheme="minorEastAsia" w:hAnsiTheme="minorEastAsia"/>
          <w:szCs w:val="20"/>
        </w:rPr>
        <w:t>20</w:t>
      </w:r>
      <w:r w:rsidR="002C42B0">
        <w:rPr>
          <w:rFonts w:asciiTheme="minorEastAsia" w:hAnsiTheme="minorEastAsia" w:hint="eastAsia"/>
          <w:szCs w:val="20"/>
        </w:rPr>
        <w:t>㎡</w:t>
      </w:r>
      <w:r w:rsidR="002C42B0" w:rsidRPr="00447B25">
        <w:rPr>
          <w:rFonts w:asciiTheme="minorEastAsia" w:hAnsiTheme="minorEastAsia" w:hint="eastAsia"/>
          <w:szCs w:val="20"/>
        </w:rPr>
        <w:t>내외의</w:t>
      </w:r>
      <w:r w:rsidR="002C42B0">
        <w:rPr>
          <w:rFonts w:asciiTheme="minorEastAsia" w:hAnsiTheme="minorEastAsia" w:hint="eastAsia"/>
          <w:szCs w:val="20"/>
        </w:rPr>
        <w:t xml:space="preserve"> 바닥면적으로 </w:t>
      </w:r>
      <w:r w:rsidR="00C63867">
        <w:rPr>
          <w:rFonts w:asciiTheme="minorEastAsia" w:hAnsiTheme="minorEastAsia" w:hint="eastAsia"/>
          <w:szCs w:val="20"/>
        </w:rPr>
        <w:t>냉난방,</w:t>
      </w:r>
      <w:r w:rsidR="00C63867">
        <w:rPr>
          <w:rFonts w:asciiTheme="minorEastAsia" w:hAnsiTheme="minorEastAsia"/>
          <w:szCs w:val="20"/>
        </w:rPr>
        <w:t xml:space="preserve"> </w:t>
      </w:r>
      <w:r w:rsidR="00C63867">
        <w:rPr>
          <w:rFonts w:asciiTheme="minorEastAsia" w:hAnsiTheme="minorEastAsia" w:hint="eastAsia"/>
          <w:szCs w:val="20"/>
        </w:rPr>
        <w:t>급배수,</w:t>
      </w:r>
      <w:r w:rsidR="00C63867">
        <w:rPr>
          <w:rFonts w:asciiTheme="minorEastAsia" w:hAnsiTheme="minorEastAsia"/>
          <w:szCs w:val="20"/>
        </w:rPr>
        <w:t xml:space="preserve"> </w:t>
      </w:r>
      <w:r w:rsidR="00C63867">
        <w:rPr>
          <w:rFonts w:asciiTheme="minorEastAsia" w:hAnsiTheme="minorEastAsia" w:hint="eastAsia"/>
          <w:szCs w:val="20"/>
        </w:rPr>
        <w:t>전기 등 거주에 필요한 모든 설비를 갖추고 있습니다.</w:t>
      </w:r>
      <w:r w:rsidR="00C63867">
        <w:rPr>
          <w:rFonts w:asciiTheme="minorEastAsia" w:hAnsiTheme="minorEastAsia"/>
          <w:szCs w:val="20"/>
        </w:rPr>
        <w:t xml:space="preserve">  </w:t>
      </w:r>
      <w:r w:rsidR="00C63867">
        <w:rPr>
          <w:rFonts w:asciiTheme="minorEastAsia" w:hAnsiTheme="minorEastAsia" w:hint="eastAsia"/>
          <w:szCs w:val="20"/>
        </w:rPr>
        <w:t xml:space="preserve">그러므로 </w:t>
      </w:r>
      <w:r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867">
        <w:rPr>
          <w:rFonts w:asciiTheme="minorEastAsia" w:hAnsiTheme="minorEastAsia" w:hint="eastAsia"/>
          <w:szCs w:val="20"/>
        </w:rPr>
        <w:t xml:space="preserve">은 </w:t>
      </w:r>
      <w:r w:rsidR="002C42B0">
        <w:rPr>
          <w:rFonts w:asciiTheme="minorEastAsia" w:hAnsiTheme="minorEastAsia" w:hint="eastAsia"/>
          <w:szCs w:val="20"/>
        </w:rPr>
        <w:t>주택,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호텔,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사무실,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작업실,</w:t>
      </w:r>
      <w:r w:rsidR="002C42B0">
        <w:rPr>
          <w:rFonts w:asciiTheme="minorEastAsia" w:hAnsiTheme="minorEastAsia"/>
          <w:szCs w:val="20"/>
        </w:rPr>
        <w:t xml:space="preserve"> </w:t>
      </w:r>
      <w:r w:rsidR="002C42B0">
        <w:rPr>
          <w:rFonts w:asciiTheme="minorEastAsia" w:hAnsiTheme="minorEastAsia" w:hint="eastAsia"/>
          <w:szCs w:val="20"/>
        </w:rPr>
        <w:t>판매시설 등</w:t>
      </w:r>
      <w:r w:rsidR="00C63867">
        <w:rPr>
          <w:rFonts w:asciiTheme="minorEastAsia" w:hAnsiTheme="minorEastAsia" w:hint="eastAsia"/>
          <w:szCs w:val="20"/>
        </w:rPr>
        <w:t xml:space="preserve"> 소비자가 원하는</w:t>
      </w:r>
      <w:r w:rsidR="002C42B0">
        <w:rPr>
          <w:rFonts w:asciiTheme="minorEastAsia" w:hAnsiTheme="minorEastAsia" w:hint="eastAsia"/>
          <w:szCs w:val="20"/>
        </w:rPr>
        <w:t xml:space="preserve"> 다양한 기능을 </w:t>
      </w:r>
      <w:r w:rsidR="00C63867">
        <w:rPr>
          <w:rFonts w:asciiTheme="minorEastAsia" w:hAnsiTheme="minorEastAsia" w:hint="eastAsia"/>
          <w:szCs w:val="20"/>
        </w:rPr>
        <w:t>구현함에 부족함이 없습니다.</w:t>
      </w:r>
      <w:r w:rsidR="00C63867" w:rsidRPr="00225384">
        <w:rPr>
          <w:rFonts w:asciiTheme="minorEastAsia" w:hAnsiTheme="minorEastAsia"/>
          <w:szCs w:val="20"/>
        </w:rPr>
        <w:t xml:space="preserve"> </w:t>
      </w:r>
    </w:p>
    <w:p w:rsidR="002C42B0" w:rsidRPr="00225384" w:rsidRDefault="005813B7" w:rsidP="00F20B24">
      <w:pPr>
        <w:pStyle w:val="a4"/>
        <w:spacing w:after="0" w:line="240" w:lineRule="auto"/>
        <w:ind w:leftChars="0"/>
        <w:jc w:val="left"/>
        <w:rPr>
          <w:rFonts w:asciiTheme="minorEastAsia" w:hAnsiTheme="minorEastAsia"/>
          <w:szCs w:val="20"/>
        </w:rPr>
      </w:pPr>
      <w:r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42B0" w:rsidRPr="00225384">
        <w:rPr>
          <w:rFonts w:asciiTheme="minorEastAsia" w:hAnsiTheme="minorEastAsia" w:hint="eastAsia"/>
          <w:szCs w:val="20"/>
        </w:rPr>
        <w:t xml:space="preserve">은 </w:t>
      </w:r>
      <w:r w:rsidR="002C42B0" w:rsidRPr="00225384">
        <w:rPr>
          <w:rFonts w:asciiTheme="minorEastAsia" w:hAnsiTheme="minorEastAsia"/>
          <w:szCs w:val="20"/>
        </w:rPr>
        <w:t xml:space="preserve">100% </w:t>
      </w:r>
      <w:r w:rsidR="002C42B0" w:rsidRPr="00225384">
        <w:rPr>
          <w:rFonts w:asciiTheme="minorEastAsia" w:hAnsiTheme="minorEastAsia" w:hint="eastAsia"/>
          <w:szCs w:val="20"/>
        </w:rPr>
        <w:t>공장에서 제작</w:t>
      </w:r>
      <w:r w:rsidR="00C63867" w:rsidRPr="00225384">
        <w:rPr>
          <w:rFonts w:asciiTheme="minorEastAsia" w:hAnsiTheme="minorEastAsia" w:hint="eastAsia"/>
          <w:szCs w:val="20"/>
        </w:rPr>
        <w:t>됩니다.</w:t>
      </w:r>
      <w:r w:rsidR="00C63867" w:rsidRPr="00225384">
        <w:rPr>
          <w:rFonts w:asciiTheme="minorEastAsia" w:hAnsiTheme="minorEastAsia"/>
          <w:szCs w:val="20"/>
        </w:rPr>
        <w:t xml:space="preserve"> </w:t>
      </w:r>
      <w:r w:rsidR="00C63867" w:rsidRPr="00225384">
        <w:rPr>
          <w:rFonts w:asciiTheme="minorEastAsia" w:hAnsiTheme="minorEastAsia" w:hint="eastAsia"/>
          <w:szCs w:val="20"/>
        </w:rPr>
        <w:t>그리고</w:t>
      </w:r>
      <w:r w:rsidR="002C42B0" w:rsidRPr="00225384">
        <w:rPr>
          <w:rFonts w:asciiTheme="minorEastAsia" w:hAnsiTheme="minorEastAsia" w:hint="eastAsia"/>
          <w:szCs w:val="20"/>
        </w:rPr>
        <w:t xml:space="preserve"> </w:t>
      </w:r>
      <w:r w:rsidR="0049637A" w:rsidRPr="00225384">
        <w:rPr>
          <w:rFonts w:asciiTheme="minorEastAsia" w:hAnsiTheme="minorEastAsia" w:hint="eastAsia"/>
          <w:szCs w:val="20"/>
        </w:rPr>
        <w:t xml:space="preserve">완성품 형태로 </w:t>
      </w:r>
      <w:r w:rsidR="002C42B0" w:rsidRPr="00225384">
        <w:rPr>
          <w:rFonts w:asciiTheme="minorEastAsia" w:hAnsiTheme="minorEastAsia" w:hint="eastAsia"/>
          <w:szCs w:val="20"/>
        </w:rPr>
        <w:t xml:space="preserve">소비자가 원하는 장소로 </w:t>
      </w:r>
      <w:r w:rsidR="0049637A" w:rsidRPr="00225384">
        <w:rPr>
          <w:rFonts w:asciiTheme="minorEastAsia" w:hAnsiTheme="minorEastAsia" w:hint="eastAsia"/>
          <w:szCs w:val="20"/>
        </w:rPr>
        <w:t>배송됩니다.</w:t>
      </w:r>
    </w:p>
    <w:p w:rsidR="0049637A" w:rsidRDefault="0049637A" w:rsidP="00942ABD">
      <w:pPr>
        <w:pStyle w:val="a4"/>
        <w:spacing w:line="240" w:lineRule="auto"/>
        <w:ind w:leftChars="0"/>
        <w:rPr>
          <w:rFonts w:asciiTheme="minorEastAsia" w:hAnsiTheme="minorEastAsia"/>
          <w:szCs w:val="20"/>
        </w:rPr>
      </w:pPr>
      <w:r w:rsidRPr="00447B25">
        <w:rPr>
          <w:rFonts w:asciiTheme="minorEastAsia" w:hAnsiTheme="minorEastAsia"/>
          <w:noProof/>
          <w:szCs w:val="20"/>
        </w:rPr>
        <w:drawing>
          <wp:anchor distT="0" distB="0" distL="114300" distR="114300" simplePos="0" relativeHeight="251658240" behindDoc="1" locked="0" layoutInCell="1" allowOverlap="1" wp14:anchorId="7E446FE1" wp14:editId="2284FFA1">
            <wp:simplePos x="0" y="0"/>
            <wp:positionH relativeFrom="column">
              <wp:posOffset>583565</wp:posOffset>
            </wp:positionH>
            <wp:positionV relativeFrom="paragraph">
              <wp:posOffset>9719</wp:posOffset>
            </wp:positionV>
            <wp:extent cx="5095875" cy="1114425"/>
            <wp:effectExtent l="0" t="0" r="9525" b="9525"/>
            <wp:wrapNone/>
            <wp:docPr id="1" name="그림 1" descr="W:\W3. Team Workplace2\W3_010_경영기획부문\W3_010_1_경영기획사무소\W3_010_14_신규사업기획팀\26. ODM project\13 홍보관련\5. Invitation전단지\1123-final\jpec\INVITATION_쇼룸_페이지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W3. Team Workplace2\W3_010_경영기획부문\W3_010_1_경영기획사무소\W3_010_14_신규사업기획팀\26. ODM project\13 홍보관련\5. Invitation전단지\1123-final\jpec\INVITATION_쇼룸_페이지_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7" t="10328" r="2857" b="74937"/>
                    <a:stretch/>
                  </pic:blipFill>
                  <pic:spPr bwMode="auto">
                    <a:xfrm>
                      <a:off x="0" y="0"/>
                      <a:ext cx="50958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9637A" w:rsidRDefault="0049637A" w:rsidP="00942ABD">
      <w:pPr>
        <w:pStyle w:val="a4"/>
        <w:spacing w:line="240" w:lineRule="auto"/>
        <w:ind w:leftChars="0"/>
        <w:rPr>
          <w:rFonts w:asciiTheme="minorEastAsia" w:hAnsiTheme="minorEastAsia"/>
          <w:szCs w:val="20"/>
        </w:rPr>
      </w:pPr>
    </w:p>
    <w:p w:rsidR="0049637A" w:rsidRPr="002C42B0" w:rsidRDefault="0049637A" w:rsidP="00942ABD">
      <w:pPr>
        <w:pStyle w:val="a4"/>
        <w:spacing w:line="240" w:lineRule="auto"/>
        <w:ind w:leftChars="0"/>
        <w:rPr>
          <w:rFonts w:asciiTheme="minorEastAsia" w:hAnsiTheme="minorEastAsia"/>
          <w:szCs w:val="20"/>
        </w:rPr>
      </w:pPr>
    </w:p>
    <w:p w:rsidR="002C42B0" w:rsidRDefault="002C42B0" w:rsidP="00942ABD">
      <w:pPr>
        <w:pStyle w:val="a4"/>
        <w:spacing w:line="240" w:lineRule="auto"/>
        <w:ind w:leftChars="0"/>
        <w:rPr>
          <w:rFonts w:asciiTheme="minorEastAsia" w:hAnsiTheme="minorEastAsia"/>
          <w:szCs w:val="20"/>
        </w:rPr>
      </w:pPr>
    </w:p>
    <w:p w:rsidR="0049637A" w:rsidRDefault="0049637A" w:rsidP="00942ABD">
      <w:pPr>
        <w:pStyle w:val="a4"/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판교 태봉산 자락에서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Cs w:val="20"/>
        </w:rPr>
        <w:t xml:space="preserve"> Nest,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Cs w:val="20"/>
        </w:rPr>
        <w:t xml:space="preserve"> Pop,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Cs w:val="20"/>
        </w:rPr>
        <w:t xml:space="preserve"> Pop+ </w:t>
      </w:r>
      <w:r>
        <w:rPr>
          <w:rFonts w:asciiTheme="minorEastAsia" w:hAnsiTheme="minorEastAsia" w:hint="eastAsia"/>
          <w:szCs w:val="20"/>
        </w:rPr>
        <w:t>상품을 직접 확인 할 수 있습니다.</w:t>
      </w:r>
    </w:p>
    <w:p w:rsidR="0049637A" w:rsidRDefault="0049637A" w:rsidP="00942ABD">
      <w:pPr>
        <w:spacing w:line="240" w:lineRule="auto"/>
        <w:rPr>
          <w:rFonts w:asciiTheme="minorEastAsia" w:hAnsiTheme="minorEastAsia"/>
          <w:szCs w:val="20"/>
        </w:rPr>
      </w:pPr>
    </w:p>
    <w:p w:rsidR="0049637A" w:rsidRDefault="0049637A" w:rsidP="00942ABD">
      <w:pPr>
        <w:pStyle w:val="a4"/>
        <w:numPr>
          <w:ilvl w:val="0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공모전 개요</w:t>
      </w:r>
    </w:p>
    <w:p w:rsidR="0049637A" w:rsidRDefault="0049637A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명칭:</w:t>
      </w:r>
      <w:r>
        <w:rPr>
          <w:rFonts w:asciiTheme="minorEastAsia" w:hAnsiTheme="minorEastAsia"/>
          <w:szCs w:val="20"/>
        </w:rPr>
        <w:t xml:space="preserve">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외부확장시스템 아이디어 공모</w:t>
      </w:r>
    </w:p>
    <w:p w:rsidR="0049637A" w:rsidRDefault="0049637A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취지: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Cs w:val="20"/>
        </w:rPr>
        <w:t xml:space="preserve"> </w:t>
      </w:r>
      <w:r w:rsidR="00C63867">
        <w:rPr>
          <w:rFonts w:asciiTheme="minorEastAsia" w:hAnsiTheme="minorEastAsia" w:hint="eastAsia"/>
          <w:szCs w:val="20"/>
        </w:rPr>
        <w:t>은 거주에 필요한 모든 설비를 갖춘 공간입니다.</w:t>
      </w:r>
      <w:r w:rsidR="00C63867">
        <w:rPr>
          <w:rFonts w:asciiTheme="minorEastAsia" w:hAnsiTheme="minorEastAsia"/>
          <w:szCs w:val="20"/>
        </w:rPr>
        <w:t xml:space="preserve"> </w:t>
      </w:r>
      <w:r w:rsidR="00C63867">
        <w:rPr>
          <w:rFonts w:asciiTheme="minorEastAsia" w:hAnsiTheme="minorEastAsia" w:hint="eastAsia"/>
          <w:szCs w:val="20"/>
        </w:rPr>
        <w:t xml:space="preserve">그러므로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867">
        <w:rPr>
          <w:rFonts w:asciiTheme="minorEastAsia" w:hAnsiTheme="minorEastAsia" w:hint="eastAsia"/>
          <w:szCs w:val="20"/>
        </w:rPr>
        <w:t>이 놓여지는 곳 어디라도 여러분 삶의 공간이 될 수 있습니다.</w:t>
      </w:r>
      <w:r w:rsidR="00C63867">
        <w:rPr>
          <w:rFonts w:asciiTheme="minorEastAsia" w:hAnsiTheme="minorEastAsia"/>
          <w:szCs w:val="20"/>
        </w:rPr>
        <w:t xml:space="preserve"> GHED</w:t>
      </w:r>
      <w:r w:rsidR="00C63867">
        <w:rPr>
          <w:rFonts w:asciiTheme="minorEastAsia" w:hAnsiTheme="minorEastAsia" w:hint="eastAsia"/>
          <w:szCs w:val="20"/>
        </w:rPr>
        <w:t xml:space="preserve">는 이 </w:t>
      </w:r>
      <w:r w:rsidR="004B6167">
        <w:rPr>
          <w:rFonts w:asciiTheme="minorEastAsia" w:hAnsiTheme="minorEastAsia" w:hint="eastAsia"/>
          <w:szCs w:val="20"/>
        </w:rPr>
        <w:t xml:space="preserve">삶의 </w:t>
      </w:r>
      <w:r w:rsidR="00C63867">
        <w:rPr>
          <w:rFonts w:asciiTheme="minorEastAsia" w:hAnsiTheme="minorEastAsia" w:hint="eastAsia"/>
          <w:szCs w:val="20"/>
        </w:rPr>
        <w:t xml:space="preserve">공간이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3867">
        <w:rPr>
          <w:rFonts w:asciiTheme="minorEastAsia" w:hAnsiTheme="minorEastAsia" w:hint="eastAsia"/>
          <w:szCs w:val="20"/>
        </w:rPr>
        <w:t xml:space="preserve">에 기대어 </w:t>
      </w:r>
      <w:r w:rsidR="008B4395">
        <w:rPr>
          <w:rFonts w:asciiTheme="minorEastAsia" w:hAnsiTheme="minorEastAsia" w:hint="eastAsia"/>
          <w:szCs w:val="20"/>
        </w:rPr>
        <w:t>토방(봉당)</w:t>
      </w:r>
      <w:r w:rsidR="00C63867">
        <w:rPr>
          <w:rFonts w:asciiTheme="minorEastAsia" w:hAnsiTheme="minorEastAsia" w:hint="eastAsia"/>
          <w:szCs w:val="20"/>
        </w:rPr>
        <w:t>,</w:t>
      </w:r>
      <w:r w:rsidR="00C63867">
        <w:rPr>
          <w:rFonts w:asciiTheme="minorEastAsia" w:hAnsiTheme="minorEastAsia"/>
          <w:szCs w:val="20"/>
        </w:rPr>
        <w:t xml:space="preserve"> </w:t>
      </w:r>
      <w:r w:rsidR="00C63867">
        <w:rPr>
          <w:rFonts w:asciiTheme="minorEastAsia" w:hAnsiTheme="minorEastAsia" w:hint="eastAsia"/>
          <w:szCs w:val="20"/>
        </w:rPr>
        <w:t>선룸</w:t>
      </w:r>
      <w:r w:rsidR="008B4395">
        <w:rPr>
          <w:rFonts w:asciiTheme="minorEastAsia" w:hAnsiTheme="minorEastAsia" w:hint="eastAsia"/>
          <w:szCs w:val="20"/>
        </w:rPr>
        <w:t>(</w:t>
      </w:r>
      <w:r w:rsidR="008B4395">
        <w:rPr>
          <w:rFonts w:asciiTheme="minorEastAsia" w:hAnsiTheme="minorEastAsia"/>
          <w:szCs w:val="20"/>
        </w:rPr>
        <w:t>Sunroom)</w:t>
      </w:r>
      <w:r w:rsidR="00C63867">
        <w:rPr>
          <w:rFonts w:asciiTheme="minorEastAsia" w:hAnsiTheme="minorEastAsia" w:hint="eastAsia"/>
          <w:szCs w:val="20"/>
        </w:rPr>
        <w:t>, 차고와 같이 다양한 용도</w:t>
      </w:r>
      <w:r w:rsidR="004B6167">
        <w:rPr>
          <w:rFonts w:asciiTheme="minorEastAsia" w:hAnsiTheme="minorEastAsia" w:hint="eastAsia"/>
          <w:szCs w:val="20"/>
        </w:rPr>
        <w:t>를 담은 외부공</w:t>
      </w:r>
      <w:r w:rsidR="00C63867">
        <w:rPr>
          <w:rFonts w:asciiTheme="minorEastAsia" w:hAnsiTheme="minorEastAsia" w:hint="eastAsia"/>
          <w:szCs w:val="20"/>
        </w:rPr>
        <w:t>간으로 확장 될 수 있다고 생각합니다.</w:t>
      </w:r>
      <w:r w:rsidR="00C63867">
        <w:rPr>
          <w:rFonts w:asciiTheme="minorEastAsia" w:hAnsiTheme="minorEastAsia"/>
          <w:szCs w:val="20"/>
        </w:rPr>
        <w:t xml:space="preserve"> GHED</w:t>
      </w:r>
      <w:r w:rsidR="00C63867">
        <w:rPr>
          <w:rFonts w:asciiTheme="minorEastAsia" w:hAnsiTheme="minorEastAsia" w:hint="eastAsia"/>
          <w:szCs w:val="20"/>
        </w:rPr>
        <w:t xml:space="preserve">는 이 확장에 </w:t>
      </w:r>
      <w:r w:rsidR="004B6167">
        <w:rPr>
          <w:rFonts w:asciiTheme="minorEastAsia" w:hAnsiTheme="minorEastAsia" w:hint="eastAsia"/>
          <w:szCs w:val="20"/>
        </w:rPr>
        <w:t>가능한</w:t>
      </w:r>
      <w:r w:rsidR="00C63867">
        <w:rPr>
          <w:rFonts w:asciiTheme="minorEastAsia" w:hAnsiTheme="minorEastAsia" w:hint="eastAsia"/>
          <w:szCs w:val="20"/>
        </w:rPr>
        <w:t xml:space="preserve"> 용도,</w:t>
      </w:r>
      <w:r w:rsidR="00C63867">
        <w:rPr>
          <w:rFonts w:asciiTheme="minorEastAsia" w:hAnsiTheme="minorEastAsia"/>
          <w:szCs w:val="20"/>
        </w:rPr>
        <w:t xml:space="preserve"> </w:t>
      </w:r>
      <w:r w:rsidR="00C63867">
        <w:rPr>
          <w:rFonts w:asciiTheme="minorEastAsia" w:hAnsiTheme="minorEastAsia" w:hint="eastAsia"/>
          <w:szCs w:val="20"/>
        </w:rPr>
        <w:t>공</w:t>
      </w:r>
      <w:r w:rsidR="00C63867">
        <w:rPr>
          <w:rFonts w:asciiTheme="minorEastAsia" w:hAnsiTheme="minorEastAsia" w:hint="eastAsia"/>
          <w:szCs w:val="20"/>
        </w:rPr>
        <w:lastRenderedPageBreak/>
        <w:t>간구성,</w:t>
      </w:r>
      <w:r w:rsidR="00C63867">
        <w:rPr>
          <w:rFonts w:asciiTheme="minorEastAsia" w:hAnsiTheme="minorEastAsia"/>
          <w:szCs w:val="20"/>
        </w:rPr>
        <w:t xml:space="preserve"> </w:t>
      </w:r>
      <w:r w:rsidR="00C63867">
        <w:rPr>
          <w:rFonts w:asciiTheme="minorEastAsia" w:hAnsiTheme="minorEastAsia" w:hint="eastAsia"/>
          <w:szCs w:val="20"/>
        </w:rPr>
        <w:t>공법</w:t>
      </w:r>
      <w:r w:rsidR="004B6167">
        <w:rPr>
          <w:rFonts w:asciiTheme="minorEastAsia" w:hAnsiTheme="minorEastAsia" w:hint="eastAsia"/>
          <w:szCs w:val="20"/>
        </w:rPr>
        <w:t>에 대한 창의적 아이디어를 모아 여러분과 함께 새로운 공간</w:t>
      </w:r>
      <w:r w:rsidR="00A411C9">
        <w:rPr>
          <w:rFonts w:asciiTheme="minorEastAsia" w:hAnsiTheme="minorEastAsia" w:hint="eastAsia"/>
          <w:szCs w:val="20"/>
        </w:rPr>
        <w:t>을</w:t>
      </w:r>
      <w:r w:rsidR="004B6167">
        <w:rPr>
          <w:rFonts w:asciiTheme="minorEastAsia" w:hAnsiTheme="minorEastAsia" w:hint="eastAsia"/>
          <w:szCs w:val="20"/>
        </w:rPr>
        <w:t xml:space="preserve"> </w:t>
      </w:r>
      <w:r w:rsidR="00A9767A">
        <w:rPr>
          <w:rFonts w:asciiTheme="minorEastAsia" w:hAnsiTheme="minorEastAsia" w:hint="eastAsia"/>
          <w:szCs w:val="20"/>
        </w:rPr>
        <w:t>만들고 상품으로</w:t>
      </w:r>
      <w:r w:rsidR="004B6167">
        <w:rPr>
          <w:rFonts w:asciiTheme="minorEastAsia" w:hAnsiTheme="minorEastAsia" w:hint="eastAsia"/>
          <w:szCs w:val="20"/>
        </w:rPr>
        <w:t xml:space="preserve"> 구현해보고자 합니다.</w:t>
      </w:r>
    </w:p>
    <w:p w:rsidR="004B6167" w:rsidRDefault="004B616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주제</w:t>
      </w:r>
    </w:p>
    <w:p w:rsidR="004B6167" w:rsidRDefault="004B616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/>
          <w:szCs w:val="20"/>
        </w:rPr>
        <w:t>20</w:t>
      </w:r>
      <w:r>
        <w:rPr>
          <w:rFonts w:asciiTheme="minorEastAsia" w:hAnsiTheme="minorEastAsia" w:hint="eastAsia"/>
          <w:szCs w:val="20"/>
        </w:rPr>
        <w:t xml:space="preserve">제곱미터 내외의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 xml:space="preserve">공간을 외부로 확장하여 </w:t>
      </w:r>
      <w:r w:rsidR="00A9767A">
        <w:rPr>
          <w:rFonts w:asciiTheme="minorEastAsia" w:hAnsiTheme="minorEastAsia" w:hint="eastAsia"/>
          <w:szCs w:val="20"/>
        </w:rPr>
        <w:t>생활</w:t>
      </w:r>
      <w:r>
        <w:rPr>
          <w:rFonts w:asciiTheme="minorEastAsia" w:hAnsiTheme="minorEastAsia" w:hint="eastAsia"/>
          <w:szCs w:val="20"/>
        </w:rPr>
        <w:t>의 범위를 넓힐 수 있는 외부확장시스템 아이디어</w:t>
      </w:r>
    </w:p>
    <w:p w:rsidR="004B6167" w:rsidRDefault="004B616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아이디어를 구현할 수 있는 새롭고 창의적인 소재</w:t>
      </w:r>
      <w:r w:rsidR="003F3843">
        <w:rPr>
          <w:rFonts w:asciiTheme="minorEastAsia" w:hAnsiTheme="minorEastAsia" w:hint="eastAsia"/>
          <w:szCs w:val="20"/>
        </w:rPr>
        <w:t>, 공법</w:t>
      </w:r>
      <w:r>
        <w:rPr>
          <w:rFonts w:asciiTheme="minorEastAsia" w:hAnsiTheme="minorEastAsia" w:hint="eastAsia"/>
          <w:szCs w:val="20"/>
        </w:rPr>
        <w:t xml:space="preserve"> 및 시스템 디자인</w:t>
      </w:r>
    </w:p>
    <w:p w:rsidR="004B6167" w:rsidRDefault="004B616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외부확장시스템 아이디어를 활용해 새롭게 제안할 수 있는 </w:t>
      </w:r>
      <w:bookmarkStart w:id="0" w:name="_GoBack"/>
      <w:bookmarkEnd w:id="0"/>
      <w:r>
        <w:rPr>
          <w:rFonts w:asciiTheme="minorEastAsia" w:hAnsiTheme="minorEastAsia" w:hint="eastAsia"/>
          <w:szCs w:val="20"/>
        </w:rPr>
        <w:t xml:space="preserve">공간 </w:t>
      </w:r>
    </w:p>
    <w:p w:rsidR="004B6167" w:rsidRDefault="004B616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응모자격</w:t>
      </w:r>
      <w:r>
        <w:rPr>
          <w:rFonts w:asciiTheme="minorEastAsia" w:hAnsiTheme="minorEastAsia"/>
          <w:szCs w:val="20"/>
        </w:rPr>
        <w:t xml:space="preserve">: </w:t>
      </w:r>
      <w:r>
        <w:rPr>
          <w:rFonts w:asciiTheme="minorEastAsia" w:hAnsiTheme="minorEastAsia" w:hint="eastAsia"/>
          <w:szCs w:val="20"/>
        </w:rPr>
        <w:t>학생,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일반인 등 디자인에 관심 있는 누구나</w:t>
      </w:r>
      <w:r w:rsidR="00810257">
        <w:rPr>
          <w:rFonts w:asciiTheme="minorEastAsia" w:hAnsiTheme="minorEastAsia" w:hint="eastAsia"/>
          <w:szCs w:val="20"/>
        </w:rPr>
        <w:t xml:space="preserve">(개인, </w:t>
      </w:r>
      <w:r w:rsidR="003F3843">
        <w:rPr>
          <w:rFonts w:asciiTheme="minorEastAsia" w:hAnsiTheme="minorEastAsia" w:hint="eastAsia"/>
          <w:szCs w:val="20"/>
        </w:rPr>
        <w:t>단체-</w:t>
      </w:r>
      <w:r w:rsidR="00810257">
        <w:rPr>
          <w:rFonts w:asciiTheme="minorEastAsia" w:hAnsiTheme="minorEastAsia" w:hint="eastAsia"/>
          <w:szCs w:val="20"/>
        </w:rPr>
        <w:t>3인 이하)</w:t>
      </w:r>
    </w:p>
    <w:p w:rsidR="004B6167" w:rsidRDefault="004B616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시상내역: 총 상금 </w:t>
      </w:r>
      <w:r>
        <w:rPr>
          <w:rFonts w:asciiTheme="minorEastAsia" w:hAnsiTheme="minorEastAsia"/>
          <w:szCs w:val="20"/>
        </w:rPr>
        <w:t>1,000</w:t>
      </w:r>
      <w:r>
        <w:rPr>
          <w:rFonts w:asciiTheme="minorEastAsia" w:hAnsiTheme="minorEastAsia" w:hint="eastAsia"/>
          <w:szCs w:val="20"/>
        </w:rPr>
        <w:t>만원</w:t>
      </w:r>
    </w:p>
    <w:p w:rsidR="004B6167" w:rsidRDefault="004B616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대상:</w:t>
      </w:r>
      <w:r>
        <w:rPr>
          <w:rFonts w:asciiTheme="minorEastAsia" w:hAnsiTheme="minorEastAsia"/>
          <w:szCs w:val="20"/>
        </w:rPr>
        <w:t xml:space="preserve"> 1</w:t>
      </w:r>
      <w:r>
        <w:rPr>
          <w:rFonts w:asciiTheme="minorEastAsia" w:hAnsiTheme="minorEastAsia" w:hint="eastAsia"/>
          <w:szCs w:val="20"/>
        </w:rPr>
        <w:t>점(500만원)</w:t>
      </w:r>
    </w:p>
    <w:p w:rsidR="004B6167" w:rsidRDefault="004B616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우수상:</w:t>
      </w:r>
      <w:r>
        <w:rPr>
          <w:rFonts w:asciiTheme="minorEastAsia" w:hAnsiTheme="minorEastAsia"/>
          <w:szCs w:val="20"/>
        </w:rPr>
        <w:t xml:space="preserve"> 5</w:t>
      </w:r>
      <w:r>
        <w:rPr>
          <w:rFonts w:asciiTheme="minorEastAsia" w:hAnsiTheme="minorEastAsia" w:hint="eastAsia"/>
          <w:szCs w:val="20"/>
        </w:rPr>
        <w:t xml:space="preserve">점(각 </w:t>
      </w:r>
      <w:r>
        <w:rPr>
          <w:rFonts w:asciiTheme="minorEastAsia" w:hAnsiTheme="minorEastAsia"/>
          <w:szCs w:val="20"/>
        </w:rPr>
        <w:t>100</w:t>
      </w:r>
      <w:r>
        <w:rPr>
          <w:rFonts w:asciiTheme="minorEastAsia" w:hAnsiTheme="minorEastAsia" w:hint="eastAsia"/>
          <w:szCs w:val="20"/>
        </w:rPr>
        <w:t>만원)</w:t>
      </w:r>
    </w:p>
    <w:p w:rsidR="004B6167" w:rsidRDefault="004B616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일정</w:t>
      </w:r>
    </w:p>
    <w:p w:rsidR="004B6167" w:rsidRDefault="004B616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마감:</w:t>
      </w:r>
      <w:r>
        <w:rPr>
          <w:rFonts w:asciiTheme="minorEastAsia" w:hAnsiTheme="minorEastAsia"/>
          <w:szCs w:val="20"/>
        </w:rPr>
        <w:t xml:space="preserve"> 2019</w:t>
      </w:r>
      <w:r>
        <w:rPr>
          <w:rFonts w:asciiTheme="minorEastAsia" w:hAnsiTheme="minorEastAsia" w:hint="eastAsia"/>
          <w:szCs w:val="20"/>
        </w:rPr>
        <w:t xml:space="preserve">년 </w:t>
      </w:r>
      <w:r>
        <w:rPr>
          <w:rFonts w:asciiTheme="minorEastAsia" w:hAnsiTheme="minorEastAsia"/>
          <w:szCs w:val="20"/>
        </w:rPr>
        <w:t>2</w:t>
      </w:r>
      <w:r>
        <w:rPr>
          <w:rFonts w:asciiTheme="minorEastAsia" w:hAnsiTheme="minorEastAsia" w:hint="eastAsia"/>
          <w:szCs w:val="20"/>
        </w:rPr>
        <w:t xml:space="preserve">월 </w:t>
      </w:r>
      <w:r w:rsidR="005A7987">
        <w:rPr>
          <w:rFonts w:asciiTheme="minorEastAsia" w:hAnsiTheme="minorEastAsia"/>
          <w:szCs w:val="20"/>
        </w:rPr>
        <w:t>26</w:t>
      </w:r>
      <w:r>
        <w:rPr>
          <w:rFonts w:asciiTheme="minorEastAsia" w:hAnsiTheme="minorEastAsia" w:hint="eastAsia"/>
          <w:szCs w:val="20"/>
        </w:rPr>
        <w:t>일 화요일 오후</w:t>
      </w:r>
      <w:r w:rsidR="00810257">
        <w:rPr>
          <w:rFonts w:asciiTheme="minorEastAsia" w:hAnsiTheme="minorEastAsia" w:hint="eastAsia"/>
          <w:szCs w:val="20"/>
        </w:rPr>
        <w:t xml:space="preserve"> 5시</w:t>
      </w:r>
    </w:p>
    <w:p w:rsidR="00810257" w:rsidRDefault="0081025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발표:</w:t>
      </w:r>
      <w:r>
        <w:rPr>
          <w:rFonts w:asciiTheme="minorEastAsia" w:hAnsiTheme="minorEastAsia"/>
          <w:szCs w:val="20"/>
        </w:rPr>
        <w:t xml:space="preserve"> 2019</w:t>
      </w:r>
      <w:r>
        <w:rPr>
          <w:rFonts w:asciiTheme="minorEastAsia" w:hAnsiTheme="minorEastAsia" w:hint="eastAsia"/>
          <w:szCs w:val="20"/>
        </w:rPr>
        <w:t xml:space="preserve">년 </w:t>
      </w:r>
      <w:r w:rsidR="005A7987">
        <w:rPr>
          <w:rFonts w:asciiTheme="minorEastAsia" w:hAnsiTheme="minorEastAsia"/>
          <w:szCs w:val="20"/>
        </w:rPr>
        <w:t>3</w:t>
      </w:r>
      <w:r>
        <w:rPr>
          <w:rFonts w:asciiTheme="minorEastAsia" w:hAnsiTheme="minorEastAsia" w:hint="eastAsia"/>
          <w:szCs w:val="20"/>
        </w:rPr>
        <w:t xml:space="preserve">월 </w:t>
      </w:r>
      <w:r w:rsidR="005A7987">
        <w:rPr>
          <w:rFonts w:asciiTheme="minorEastAsia" w:hAnsiTheme="minorEastAsia"/>
          <w:szCs w:val="20"/>
        </w:rPr>
        <w:t>05</w:t>
      </w:r>
      <w:r>
        <w:rPr>
          <w:rFonts w:asciiTheme="minorEastAsia" w:hAnsiTheme="minorEastAsia" w:hint="eastAsia"/>
          <w:szCs w:val="20"/>
        </w:rPr>
        <w:t xml:space="preserve">일 </w:t>
      </w:r>
      <w:r w:rsidR="005A7987">
        <w:rPr>
          <w:rFonts w:asciiTheme="minorEastAsia" w:hAnsiTheme="minorEastAsia" w:hint="eastAsia"/>
          <w:szCs w:val="20"/>
        </w:rPr>
        <w:t>화</w:t>
      </w:r>
      <w:r>
        <w:rPr>
          <w:rFonts w:asciiTheme="minorEastAsia" w:hAnsiTheme="minorEastAsia" w:hint="eastAsia"/>
          <w:szCs w:val="20"/>
        </w:rPr>
        <w:t>요일</w:t>
      </w:r>
    </w:p>
    <w:p w:rsidR="00810257" w:rsidRDefault="0081025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공지:</w:t>
      </w:r>
      <w:r>
        <w:rPr>
          <w:rFonts w:asciiTheme="minorEastAsia" w:hAnsiTheme="minorEastAsia"/>
          <w:szCs w:val="20"/>
        </w:rPr>
        <w:t xml:space="preserve"> </w:t>
      </w:r>
      <w:r w:rsidR="005813B7"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Cs w:val="20"/>
        </w:rPr>
        <w:t xml:space="preserve"> 공식 </w:t>
      </w:r>
      <w:r>
        <w:rPr>
          <w:rFonts w:asciiTheme="minorEastAsia" w:hAnsiTheme="minorEastAsia" w:hint="eastAsia"/>
          <w:szCs w:val="20"/>
        </w:rPr>
        <w:t xml:space="preserve">인스타그램 </w:t>
      </w:r>
      <w:r>
        <w:rPr>
          <w:rFonts w:asciiTheme="minorEastAsia" w:hAnsiTheme="minorEastAsia"/>
          <w:szCs w:val="20"/>
        </w:rPr>
        <w:t xml:space="preserve">@odm_project 게시 </w:t>
      </w:r>
      <w:r>
        <w:rPr>
          <w:rFonts w:asciiTheme="minorEastAsia" w:hAnsiTheme="minorEastAsia" w:hint="eastAsia"/>
          <w:szCs w:val="20"/>
        </w:rPr>
        <w:t>및 수상자 개별 통보</w:t>
      </w:r>
    </w:p>
    <w:p w:rsidR="00810257" w:rsidRPr="00810257" w:rsidRDefault="0081025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제출: 이메일 접수,</w:t>
      </w:r>
      <w:r w:rsidRPr="00810257">
        <w:rPr>
          <w:rFonts w:asciiTheme="minorEastAsia" w:hAnsiTheme="minorEastAsia"/>
          <w:szCs w:val="20"/>
        </w:rPr>
        <w:t xml:space="preserve"> </w:t>
      </w:r>
      <w:hyperlink r:id="rId9" w:history="1">
        <w:r w:rsidRPr="00810257">
          <w:rPr>
            <w:rStyle w:val="a6"/>
            <w:rFonts w:asciiTheme="minorEastAsia" w:hAnsiTheme="minorEastAsia"/>
            <w:szCs w:val="20"/>
          </w:rPr>
          <w:t>odm@gansam.com</w:t>
        </w:r>
      </w:hyperlink>
    </w:p>
    <w:p w:rsidR="00810257" w:rsidRDefault="0081025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제출서류</w:t>
      </w:r>
    </w:p>
    <w:p w:rsidR="00810257" w:rsidRDefault="005813B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="맑은 고딕" w:eastAsia="맑은 고딕" w:hAnsi="맑은 고딕"/>
          <w:b/>
          <w:noProof/>
        </w:rPr>
        <w:drawing>
          <wp:inline distT="0" distB="0" distL="0" distR="0" wp14:anchorId="276814AA" wp14:editId="5EED9832">
            <wp:extent cx="523875" cy="13267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61" cy="141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0257">
        <w:rPr>
          <w:rFonts w:asciiTheme="minorEastAsia" w:hAnsiTheme="minorEastAsia" w:hint="eastAsia"/>
          <w:szCs w:val="20"/>
        </w:rPr>
        <w:t xml:space="preserve"> 외부확장시스템 아이디어 공모전 참가신청서 </w:t>
      </w:r>
      <w:r w:rsidR="00810257">
        <w:rPr>
          <w:rFonts w:asciiTheme="minorEastAsia" w:hAnsiTheme="minorEastAsia"/>
          <w:szCs w:val="20"/>
        </w:rPr>
        <w:t>1</w:t>
      </w:r>
      <w:r w:rsidR="00810257">
        <w:rPr>
          <w:rFonts w:asciiTheme="minorEastAsia" w:hAnsiTheme="minorEastAsia" w:hint="eastAsia"/>
          <w:szCs w:val="20"/>
        </w:rPr>
        <w:t>부(첨부1</w:t>
      </w:r>
      <w:r w:rsidR="00810257">
        <w:rPr>
          <w:rFonts w:asciiTheme="minorEastAsia" w:hAnsiTheme="minorEastAsia"/>
          <w:szCs w:val="20"/>
        </w:rPr>
        <w:t xml:space="preserve"> </w:t>
      </w:r>
      <w:r w:rsidR="00810257">
        <w:rPr>
          <w:rFonts w:asciiTheme="minorEastAsia" w:hAnsiTheme="minorEastAsia" w:hint="eastAsia"/>
          <w:szCs w:val="20"/>
        </w:rPr>
        <w:t>참조)</w:t>
      </w:r>
    </w:p>
    <w:p w:rsidR="00810257" w:rsidRDefault="0081025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개인정보 활용 동의서 </w:t>
      </w:r>
      <w:r>
        <w:rPr>
          <w:rFonts w:asciiTheme="minorEastAsia" w:hAnsiTheme="minorEastAsia"/>
          <w:szCs w:val="20"/>
        </w:rPr>
        <w:t>1</w:t>
      </w:r>
      <w:r>
        <w:rPr>
          <w:rFonts w:asciiTheme="minorEastAsia" w:hAnsiTheme="minorEastAsia" w:hint="eastAsia"/>
          <w:szCs w:val="20"/>
        </w:rPr>
        <w:t>부(첨부2 참조)</w:t>
      </w:r>
    </w:p>
    <w:p w:rsidR="00810257" w:rsidRDefault="0081025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패널 </w:t>
      </w:r>
      <w:r>
        <w:rPr>
          <w:rFonts w:asciiTheme="minorEastAsia" w:hAnsiTheme="minorEastAsia"/>
          <w:szCs w:val="20"/>
        </w:rPr>
        <w:t>1</w:t>
      </w:r>
      <w:r>
        <w:rPr>
          <w:rFonts w:asciiTheme="minorEastAsia" w:hAnsiTheme="minorEastAsia" w:hint="eastAsia"/>
          <w:szCs w:val="20"/>
        </w:rPr>
        <w:t>장: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자유 양식,</w:t>
      </w:r>
      <w:r w:rsidR="004440B4">
        <w:rPr>
          <w:rFonts w:asciiTheme="minorEastAsia" w:hAnsiTheme="minorEastAsia"/>
          <w:szCs w:val="20"/>
        </w:rPr>
        <w:t xml:space="preserve"> A1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 xml:space="preserve">사이즈 </w:t>
      </w:r>
      <w:r>
        <w:rPr>
          <w:rFonts w:asciiTheme="minorEastAsia" w:hAnsiTheme="minorEastAsia"/>
          <w:szCs w:val="20"/>
        </w:rPr>
        <w:t xml:space="preserve">JPG </w:t>
      </w:r>
      <w:r>
        <w:rPr>
          <w:rFonts w:asciiTheme="minorEastAsia" w:hAnsiTheme="minorEastAsia" w:hint="eastAsia"/>
          <w:szCs w:val="20"/>
        </w:rPr>
        <w:t>파일,</w:t>
      </w:r>
      <w:r>
        <w:rPr>
          <w:rFonts w:asciiTheme="minorEastAsia" w:hAnsiTheme="minorEastAsia"/>
          <w:szCs w:val="20"/>
        </w:rPr>
        <w:t xml:space="preserve"> CMYK 300dpi </w:t>
      </w:r>
      <w:r>
        <w:rPr>
          <w:rFonts w:asciiTheme="minorEastAsia" w:hAnsiTheme="minorEastAsia" w:hint="eastAsia"/>
          <w:szCs w:val="20"/>
        </w:rPr>
        <w:t xml:space="preserve">이상, </w:t>
      </w:r>
      <w:r>
        <w:rPr>
          <w:rFonts w:asciiTheme="minorEastAsia" w:hAnsiTheme="minorEastAsia"/>
          <w:szCs w:val="20"/>
        </w:rPr>
        <w:t xml:space="preserve">10MB </w:t>
      </w:r>
      <w:r>
        <w:rPr>
          <w:rFonts w:asciiTheme="minorEastAsia" w:hAnsiTheme="minorEastAsia" w:hint="eastAsia"/>
          <w:szCs w:val="20"/>
        </w:rPr>
        <w:t>이하</w:t>
      </w:r>
    </w:p>
    <w:p w:rsidR="00810257" w:rsidRDefault="0081025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설명서 </w:t>
      </w:r>
      <w:r>
        <w:rPr>
          <w:rFonts w:asciiTheme="minorEastAsia" w:hAnsiTheme="minorEastAsia"/>
          <w:szCs w:val="20"/>
        </w:rPr>
        <w:t>1</w:t>
      </w:r>
      <w:r>
        <w:rPr>
          <w:rFonts w:asciiTheme="minorEastAsia" w:hAnsiTheme="minorEastAsia" w:hint="eastAsia"/>
          <w:szCs w:val="20"/>
        </w:rPr>
        <w:t>부: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자유 양식,</w:t>
      </w:r>
      <w:r>
        <w:rPr>
          <w:rFonts w:asciiTheme="minorEastAsia" w:hAnsiTheme="minorEastAsia"/>
          <w:szCs w:val="20"/>
        </w:rPr>
        <w:t xml:space="preserve"> A4 </w:t>
      </w:r>
      <w:r>
        <w:rPr>
          <w:rFonts w:asciiTheme="minorEastAsia" w:hAnsiTheme="minorEastAsia" w:hint="eastAsia"/>
          <w:szCs w:val="20"/>
        </w:rPr>
        <w:t xml:space="preserve">사이즈 </w:t>
      </w:r>
      <w:r>
        <w:rPr>
          <w:rFonts w:asciiTheme="minorEastAsia" w:hAnsiTheme="minorEastAsia"/>
          <w:szCs w:val="20"/>
        </w:rPr>
        <w:t xml:space="preserve">PDF </w:t>
      </w:r>
      <w:r>
        <w:rPr>
          <w:rFonts w:asciiTheme="minorEastAsia" w:hAnsiTheme="minorEastAsia" w:hint="eastAsia"/>
          <w:szCs w:val="20"/>
        </w:rPr>
        <w:t>파일, 10페이지 이하(표지 포함)</w:t>
      </w:r>
    </w:p>
    <w:p w:rsidR="007E4AF7" w:rsidRDefault="007E4AF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심사기준</w:t>
      </w:r>
    </w:p>
    <w:p w:rsidR="007E4AF7" w:rsidRDefault="007E4AF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외부확장시스템 소재 및 시스템에 대한 참신성</w:t>
      </w:r>
    </w:p>
    <w:p w:rsidR="007E4AF7" w:rsidRDefault="007E4AF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외부공간 사용에 대한 참신성</w:t>
      </w:r>
    </w:p>
    <w:p w:rsidR="007E4AF7" w:rsidRDefault="007E4AF7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외부확장시스템 제작,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설치 및 철거 경제성, 보관 및 이동의 용이성</w:t>
      </w:r>
    </w:p>
    <w:p w:rsidR="007E4AF7" w:rsidRDefault="007E4AF7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유의사항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제출</w:t>
      </w:r>
      <w:r w:rsidRPr="000157E8">
        <w:rPr>
          <w:rFonts w:asciiTheme="minorEastAsia" w:hAnsiTheme="minorEastAsia" w:hint="eastAsia"/>
          <w:szCs w:val="20"/>
        </w:rPr>
        <w:t>작에</w:t>
      </w:r>
      <w:r w:rsidRPr="000157E8">
        <w:rPr>
          <w:rFonts w:asciiTheme="minorEastAsia" w:hAnsiTheme="minorEastAsia"/>
          <w:szCs w:val="20"/>
        </w:rPr>
        <w:t xml:space="preserve"> 대한 디자인권리</w:t>
      </w:r>
      <w:r>
        <w:rPr>
          <w:rFonts w:asciiTheme="minorEastAsia" w:hAnsiTheme="minorEastAsia" w:hint="eastAsia"/>
          <w:szCs w:val="20"/>
        </w:rPr>
        <w:t xml:space="preserve"> 및 </w:t>
      </w:r>
      <w:r w:rsidRPr="000157E8">
        <w:rPr>
          <w:rFonts w:asciiTheme="minorEastAsia" w:hAnsiTheme="minorEastAsia"/>
          <w:szCs w:val="20"/>
        </w:rPr>
        <w:t xml:space="preserve">저작권은 </w:t>
      </w:r>
      <w:r w:rsidR="009D17C8">
        <w:rPr>
          <w:rFonts w:asciiTheme="minorEastAsia" w:hAnsiTheme="minorEastAsia" w:hint="eastAsia"/>
          <w:szCs w:val="20"/>
        </w:rPr>
        <w:t>주최 측</w:t>
      </w:r>
      <w:r w:rsidRPr="000157E8">
        <w:rPr>
          <w:rFonts w:asciiTheme="minorEastAsia" w:hAnsiTheme="minorEastAsia"/>
          <w:szCs w:val="20"/>
        </w:rPr>
        <w:t xml:space="preserve">에게 있으며, 주최 및 주관기관은 </w:t>
      </w:r>
      <w:r>
        <w:rPr>
          <w:rFonts w:asciiTheme="minorEastAsia" w:hAnsiTheme="minorEastAsia" w:hint="eastAsia"/>
          <w:szCs w:val="20"/>
        </w:rPr>
        <w:t>제출작</w:t>
      </w:r>
      <w:r w:rsidRPr="000157E8">
        <w:rPr>
          <w:rFonts w:asciiTheme="minorEastAsia" w:hAnsiTheme="minorEastAsia"/>
          <w:szCs w:val="20"/>
        </w:rPr>
        <w:t xml:space="preserve"> 전체 또는 일부를 변경 하여 공익적 목적으로 자유롭게(제작, 복제, 배포, 정책반영 등) 이용 가능</w:t>
      </w:r>
    </w:p>
    <w:p w:rsidR="000157E8" w:rsidRDefault="003C775E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lastRenderedPageBreak/>
        <w:t xml:space="preserve">제출작에 대한 </w:t>
      </w:r>
      <w:r w:rsidR="000157E8" w:rsidRPr="000157E8">
        <w:rPr>
          <w:rFonts w:asciiTheme="minorEastAsia" w:hAnsiTheme="minorEastAsia" w:hint="eastAsia"/>
          <w:szCs w:val="20"/>
        </w:rPr>
        <w:t>저작권</w:t>
      </w:r>
      <w:r w:rsidR="000157E8" w:rsidRPr="000157E8">
        <w:rPr>
          <w:rFonts w:asciiTheme="minorEastAsia" w:hAnsiTheme="minorEastAsia"/>
          <w:szCs w:val="20"/>
        </w:rPr>
        <w:t>, 표절 시비 등 모든 법적 책임은 응모자에게 있음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 w:rsidRPr="000157E8">
        <w:rPr>
          <w:rFonts w:asciiTheme="minorEastAsia" w:hAnsiTheme="minorEastAsia" w:hint="eastAsia"/>
          <w:szCs w:val="20"/>
        </w:rPr>
        <w:t>본인</w:t>
      </w:r>
      <w:r w:rsidRPr="000157E8">
        <w:rPr>
          <w:rFonts w:asciiTheme="minorEastAsia" w:hAnsiTheme="minorEastAsia"/>
          <w:szCs w:val="20"/>
        </w:rPr>
        <w:t xml:space="preserve"> 작품이 순수한 창작물이 아니거나(표절 등), 외국사례 모방 또는 다른 공모전에 출품한 동일·유사 작품, 상표권·디자인권·저작권 등 국내외 관련법규에 의한 법적 분쟁이 있는 경우 심사에서 제외</w:t>
      </w:r>
      <w:r w:rsidRPr="000157E8">
        <w:rPr>
          <w:rFonts w:asciiTheme="minorEastAsia" w:hAnsiTheme="minorEastAsia" w:hint="eastAsia"/>
          <w:szCs w:val="20"/>
        </w:rPr>
        <w:t>(</w:t>
      </w:r>
      <w:r w:rsidRPr="000157E8">
        <w:rPr>
          <w:rFonts w:asciiTheme="minorEastAsia" w:hAnsiTheme="minorEastAsia"/>
          <w:szCs w:val="20"/>
        </w:rPr>
        <w:t>수상 후에도 위반사실이 밝혀졌을 경우에는 수상이 취소되며, 지급된 상금은 즉시 반환</w:t>
      </w:r>
      <w:r w:rsidRPr="000157E8">
        <w:rPr>
          <w:rFonts w:asciiTheme="minorEastAsia" w:hAnsiTheme="minorEastAsia" w:hint="eastAsia"/>
          <w:szCs w:val="20"/>
        </w:rPr>
        <w:t>)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 w:rsidRPr="000157E8">
        <w:rPr>
          <w:rFonts w:asciiTheme="minorEastAsia" w:hAnsiTheme="minorEastAsia" w:hint="eastAsia"/>
          <w:szCs w:val="20"/>
        </w:rPr>
        <w:t>응모</w:t>
      </w:r>
      <w:r w:rsidRPr="000157E8">
        <w:rPr>
          <w:rFonts w:asciiTheme="minorEastAsia" w:hAnsiTheme="minorEastAsia"/>
          <w:szCs w:val="20"/>
        </w:rPr>
        <w:t xml:space="preserve"> 출품작의 수준이 현저히 떨어지거나 공모</w:t>
      </w:r>
      <w:r>
        <w:rPr>
          <w:rFonts w:asciiTheme="minorEastAsia" w:hAnsiTheme="minorEastAsia" w:hint="eastAsia"/>
          <w:szCs w:val="20"/>
        </w:rPr>
        <w:t xml:space="preserve"> </w:t>
      </w:r>
      <w:r w:rsidRPr="000157E8">
        <w:rPr>
          <w:rFonts w:asciiTheme="minorEastAsia" w:hAnsiTheme="minorEastAsia"/>
          <w:szCs w:val="20"/>
        </w:rPr>
        <w:t>목적 및 조건에 적합하지 않다고 심사될 경우에는 수상작을 선정하지 않을 수 있음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 w:rsidRPr="000157E8">
        <w:rPr>
          <w:rFonts w:asciiTheme="minorEastAsia" w:hAnsiTheme="minorEastAsia" w:hint="eastAsia"/>
          <w:szCs w:val="20"/>
        </w:rPr>
        <w:t>응모자는</w:t>
      </w:r>
      <w:r w:rsidRPr="000157E8">
        <w:rPr>
          <w:rFonts w:asciiTheme="minorEastAsia" w:hAnsiTheme="minorEastAsia"/>
          <w:szCs w:val="20"/>
        </w:rPr>
        <w:t xml:space="preserve"> 심사절차와 기준, 심사결과에 대해 이의를 제기할 수 없음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 w:rsidRPr="000157E8">
        <w:rPr>
          <w:rFonts w:asciiTheme="minorEastAsia" w:hAnsiTheme="minorEastAsia" w:hint="eastAsia"/>
          <w:szCs w:val="20"/>
        </w:rPr>
        <w:t>상금에</w:t>
      </w:r>
      <w:r w:rsidRPr="000157E8">
        <w:rPr>
          <w:rFonts w:asciiTheme="minorEastAsia" w:hAnsiTheme="minorEastAsia"/>
          <w:szCs w:val="20"/>
        </w:rPr>
        <w:t xml:space="preserve"> 따른 제세공과금은 수상자가 부담</w:t>
      </w:r>
    </w:p>
    <w:p w:rsidR="000157E8" w:rsidRDefault="000157E8" w:rsidP="00942ABD">
      <w:pPr>
        <w:pStyle w:val="a4"/>
        <w:numPr>
          <w:ilvl w:val="1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문의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이메일:</w:t>
      </w:r>
      <w:r>
        <w:rPr>
          <w:rFonts w:asciiTheme="minorEastAsia" w:hAnsiTheme="minorEastAsia"/>
          <w:szCs w:val="20"/>
        </w:rPr>
        <w:t xml:space="preserve"> </w:t>
      </w:r>
      <w:hyperlink r:id="rId10" w:history="1">
        <w:r w:rsidRPr="00040440">
          <w:rPr>
            <w:rStyle w:val="a6"/>
            <w:rFonts w:asciiTheme="minorEastAsia" w:hAnsiTheme="minorEastAsia"/>
            <w:szCs w:val="20"/>
          </w:rPr>
          <w:t>odm@gansam.com</w:t>
        </w:r>
      </w:hyperlink>
      <w:r>
        <w:rPr>
          <w:rFonts w:asciiTheme="minorEastAsia" w:hAnsiTheme="minorEastAsia"/>
          <w:szCs w:val="20"/>
        </w:rPr>
        <w:t xml:space="preserve"> 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전화: 02-2250-66</w:t>
      </w:r>
      <w:r>
        <w:rPr>
          <w:rFonts w:asciiTheme="minorEastAsia" w:hAnsiTheme="minorEastAsia"/>
          <w:szCs w:val="20"/>
        </w:rPr>
        <w:t>23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쇼룸: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판교 태봉산 자락</w:t>
      </w:r>
    </w:p>
    <w:p w:rsidR="000157E8" w:rsidRDefault="000157E8" w:rsidP="00942ABD">
      <w:pPr>
        <w:pStyle w:val="a4"/>
        <w:numPr>
          <w:ilvl w:val="2"/>
          <w:numId w:val="7"/>
        </w:numPr>
        <w:spacing w:line="240" w:lineRule="auto"/>
        <w:ind w:leftChars="0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인스타그램:</w:t>
      </w:r>
      <w:r>
        <w:rPr>
          <w:rFonts w:asciiTheme="minorEastAsia" w:hAnsiTheme="minorEastAsia"/>
          <w:szCs w:val="20"/>
        </w:rPr>
        <w:t xml:space="preserve"> @odm_project</w:t>
      </w:r>
    </w:p>
    <w:p w:rsidR="00D978B6" w:rsidRDefault="00D978B6" w:rsidP="00942ABD">
      <w:pPr>
        <w:spacing w:line="240" w:lineRule="auto"/>
        <w:rPr>
          <w:rFonts w:asciiTheme="minorEastAsia" w:hAnsiTheme="minorEastAsia"/>
          <w:szCs w:val="20"/>
        </w:rPr>
      </w:pPr>
    </w:p>
    <w:p w:rsidR="00D978B6" w:rsidRPr="00447B25" w:rsidRDefault="00D978B6" w:rsidP="00942ABD">
      <w:pPr>
        <w:spacing w:line="240" w:lineRule="auto"/>
        <w:jc w:val="right"/>
        <w:rPr>
          <w:rFonts w:asciiTheme="minorEastAsia" w:hAnsiTheme="minorEastAsia"/>
          <w:szCs w:val="20"/>
        </w:rPr>
      </w:pPr>
      <w:r w:rsidRPr="00447B25">
        <w:rPr>
          <w:rFonts w:asciiTheme="minorEastAsia" w:hAnsiTheme="minorEastAsia" w:hint="eastAsia"/>
          <w:szCs w:val="20"/>
        </w:rPr>
        <w:t xml:space="preserve">2019년 </w:t>
      </w:r>
      <w:r w:rsidRPr="00447B25">
        <w:rPr>
          <w:rFonts w:asciiTheme="minorEastAsia" w:hAnsiTheme="minorEastAsia"/>
          <w:szCs w:val="20"/>
        </w:rPr>
        <w:t>1</w:t>
      </w:r>
      <w:r w:rsidRPr="00447B25">
        <w:rPr>
          <w:rFonts w:asciiTheme="minorEastAsia" w:hAnsiTheme="minorEastAsia" w:hint="eastAsia"/>
          <w:szCs w:val="20"/>
        </w:rPr>
        <w:t xml:space="preserve">월 </w:t>
      </w:r>
      <w:r w:rsidR="005A7987">
        <w:rPr>
          <w:rFonts w:asciiTheme="minorEastAsia" w:hAnsiTheme="minorEastAsia"/>
          <w:szCs w:val="20"/>
        </w:rPr>
        <w:t>29</w:t>
      </w:r>
      <w:r w:rsidRPr="00447B25">
        <w:rPr>
          <w:rFonts w:asciiTheme="minorEastAsia" w:hAnsiTheme="minorEastAsia" w:hint="eastAsia"/>
          <w:szCs w:val="20"/>
        </w:rPr>
        <w:t>일</w:t>
      </w:r>
    </w:p>
    <w:p w:rsidR="00D978B6" w:rsidRPr="00D978B6" w:rsidRDefault="00D978B6" w:rsidP="00942ABD">
      <w:pPr>
        <w:spacing w:line="240" w:lineRule="auto"/>
        <w:jc w:val="right"/>
        <w:rPr>
          <w:rFonts w:asciiTheme="minorEastAsia" w:hAnsiTheme="minorEastAsia"/>
          <w:szCs w:val="20"/>
        </w:rPr>
      </w:pPr>
      <w:r w:rsidRPr="00447B25">
        <w:rPr>
          <w:rFonts w:asciiTheme="minorEastAsia" w:hAnsiTheme="minorEastAsia" w:hint="eastAsia"/>
          <w:szCs w:val="20"/>
        </w:rPr>
        <w:t xml:space="preserve">GHED </w:t>
      </w:r>
      <w:r w:rsidRPr="00447B25">
        <w:rPr>
          <w:rFonts w:asciiTheme="minorEastAsia" w:hAnsiTheme="minorEastAsia"/>
          <w:szCs w:val="20"/>
        </w:rPr>
        <w:t>㈜</w:t>
      </w:r>
      <w:r w:rsidRPr="00447B25">
        <w:rPr>
          <w:rFonts w:asciiTheme="minorEastAsia" w:hAnsiTheme="minorEastAsia" w:hint="eastAsia"/>
          <w:szCs w:val="20"/>
        </w:rPr>
        <w:t>간삼생활디자인</w:t>
      </w:r>
    </w:p>
    <w:sectPr w:rsidR="00D978B6" w:rsidRPr="00D978B6" w:rsidSect="00D16417">
      <w:pgSz w:w="11906" w:h="16838"/>
      <w:pgMar w:top="1418" w:right="1440" w:bottom="113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995" w:rsidRDefault="00A87995">
      <w:pPr>
        <w:spacing w:after="0" w:line="240" w:lineRule="auto"/>
      </w:pPr>
    </w:p>
  </w:endnote>
  <w:endnote w:type="continuationSeparator" w:id="0">
    <w:p w:rsidR="00A87995" w:rsidRDefault="00A879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995" w:rsidRDefault="00A87995">
      <w:pPr>
        <w:spacing w:after="0" w:line="240" w:lineRule="auto"/>
      </w:pPr>
    </w:p>
  </w:footnote>
  <w:footnote w:type="continuationSeparator" w:id="0">
    <w:p w:rsidR="00A87995" w:rsidRDefault="00A879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26.85pt;height:8.05pt;visibility:visible;mso-wrap-style:square" o:bullet="t">
        <v:imagedata r:id="rId1" o:title="ODM logo"/>
      </v:shape>
    </w:pict>
  </w:numPicBullet>
  <w:abstractNum w:abstractNumId="0" w15:restartNumberingAfterBreak="0">
    <w:nsid w:val="0FB8330D"/>
    <w:multiLevelType w:val="hybridMultilevel"/>
    <w:tmpl w:val="A3AED4DA"/>
    <w:lvl w:ilvl="0" w:tplc="27D20B9C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2BB0339A"/>
    <w:multiLevelType w:val="hybridMultilevel"/>
    <w:tmpl w:val="C4BCD5C0"/>
    <w:lvl w:ilvl="0" w:tplc="5CACD0EE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3AEB1537"/>
    <w:multiLevelType w:val="hybridMultilevel"/>
    <w:tmpl w:val="B3F0A194"/>
    <w:lvl w:ilvl="0" w:tplc="8532337E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 w15:restartNumberingAfterBreak="0">
    <w:nsid w:val="3F165DC2"/>
    <w:multiLevelType w:val="hybridMultilevel"/>
    <w:tmpl w:val="B49074A2"/>
    <w:lvl w:ilvl="0" w:tplc="B78E64A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30245C1"/>
    <w:multiLevelType w:val="hybridMultilevel"/>
    <w:tmpl w:val="563E095A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331414D"/>
    <w:multiLevelType w:val="hybridMultilevel"/>
    <w:tmpl w:val="2FA8A33C"/>
    <w:lvl w:ilvl="0" w:tplc="85FEC200">
      <w:start w:val="1"/>
      <w:numFmt w:val="bullet"/>
      <w:lvlText w:val="※"/>
      <w:lvlJc w:val="left"/>
      <w:pPr>
        <w:ind w:left="1120" w:hanging="360"/>
      </w:pPr>
      <w:rPr>
        <w:rFonts w:ascii="함초롬바탕" w:eastAsia="함초롬바탕" w:hAnsi="함초롬바탕" w:cs="함초롬바탕" w:hint="eastAsia"/>
        <w:color w:val="000000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 w15:restartNumberingAfterBreak="0">
    <w:nsid w:val="5EE124CF"/>
    <w:multiLevelType w:val="hybridMultilevel"/>
    <w:tmpl w:val="B57CC6D0"/>
    <w:lvl w:ilvl="0" w:tplc="C94618AE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2FDEA9D6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21D4170A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2C9CC26E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9A7C2B08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4ED4790C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5C7EDC52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E2EE4C6A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03B8F94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7" w15:restartNumberingAfterBreak="0">
    <w:nsid w:val="6F630BAD"/>
    <w:multiLevelType w:val="hybridMultilevel"/>
    <w:tmpl w:val="3AB6A636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1">
      <w:start w:val="1"/>
      <w:numFmt w:val="decimalEnclosedCircle"/>
      <w:lvlText w:val="%3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085"/>
    <w:rsid w:val="000157E8"/>
    <w:rsid w:val="000A1427"/>
    <w:rsid w:val="00225384"/>
    <w:rsid w:val="00253028"/>
    <w:rsid w:val="002C42B0"/>
    <w:rsid w:val="002D48EA"/>
    <w:rsid w:val="00374BAE"/>
    <w:rsid w:val="003C775E"/>
    <w:rsid w:val="003D1A10"/>
    <w:rsid w:val="003F3843"/>
    <w:rsid w:val="004440B4"/>
    <w:rsid w:val="00447B25"/>
    <w:rsid w:val="0049637A"/>
    <w:rsid w:val="004B6167"/>
    <w:rsid w:val="005813B7"/>
    <w:rsid w:val="005A7987"/>
    <w:rsid w:val="0067718E"/>
    <w:rsid w:val="00732D2A"/>
    <w:rsid w:val="0075067D"/>
    <w:rsid w:val="007E4AF7"/>
    <w:rsid w:val="00810257"/>
    <w:rsid w:val="00845A1F"/>
    <w:rsid w:val="008B4395"/>
    <w:rsid w:val="00942ABD"/>
    <w:rsid w:val="009679E1"/>
    <w:rsid w:val="00993D3D"/>
    <w:rsid w:val="009D17C8"/>
    <w:rsid w:val="00A07766"/>
    <w:rsid w:val="00A411C9"/>
    <w:rsid w:val="00A87995"/>
    <w:rsid w:val="00A9767A"/>
    <w:rsid w:val="00B05428"/>
    <w:rsid w:val="00B549B3"/>
    <w:rsid w:val="00BD6738"/>
    <w:rsid w:val="00C0593F"/>
    <w:rsid w:val="00C63867"/>
    <w:rsid w:val="00D16417"/>
    <w:rsid w:val="00D978B6"/>
    <w:rsid w:val="00DD5D38"/>
    <w:rsid w:val="00E86BF3"/>
    <w:rsid w:val="00F20B24"/>
    <w:rsid w:val="00F42085"/>
    <w:rsid w:val="00FA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8B9DD5-08CC-4B59-B1AB-502DB917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B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F42085"/>
  </w:style>
  <w:style w:type="character" w:customStyle="1" w:styleId="Char">
    <w:name w:val="날짜 Char"/>
    <w:basedOn w:val="a0"/>
    <w:link w:val="a3"/>
    <w:uiPriority w:val="99"/>
    <w:semiHidden/>
    <w:rsid w:val="00F42085"/>
  </w:style>
  <w:style w:type="paragraph" w:styleId="a4">
    <w:name w:val="List Paragraph"/>
    <w:basedOn w:val="a"/>
    <w:uiPriority w:val="34"/>
    <w:qFormat/>
    <w:rsid w:val="00F42085"/>
    <w:pPr>
      <w:ind w:leftChars="400" w:left="800"/>
    </w:pPr>
  </w:style>
  <w:style w:type="paragraph" w:customStyle="1" w:styleId="a5">
    <w:name w:val="바탕글"/>
    <w:rsid w:val="00A07766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6">
    <w:name w:val="Hyperlink"/>
    <w:basedOn w:val="a0"/>
    <w:uiPriority w:val="99"/>
    <w:unhideWhenUsed/>
    <w:rsid w:val="00447B25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D97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0"/>
    <w:uiPriority w:val="99"/>
    <w:unhideWhenUsed/>
    <w:rsid w:val="004440B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4440B4"/>
  </w:style>
  <w:style w:type="paragraph" w:styleId="a9">
    <w:name w:val="footer"/>
    <w:basedOn w:val="a"/>
    <w:link w:val="Char1"/>
    <w:uiPriority w:val="99"/>
    <w:unhideWhenUsed/>
    <w:rsid w:val="004440B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4440B4"/>
  </w:style>
  <w:style w:type="paragraph" w:styleId="aa">
    <w:name w:val="Balloon Text"/>
    <w:basedOn w:val="a"/>
    <w:link w:val="Char2"/>
    <w:uiPriority w:val="99"/>
    <w:semiHidden/>
    <w:unhideWhenUsed/>
    <w:rsid w:val="00E86BF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86B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6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odm@gansa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dm@gansam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이은희</dc:creator>
  <cp:keywords/>
  <dc:description/>
  <cp:lastModifiedBy>조세진</cp:lastModifiedBy>
  <cp:revision>13</cp:revision>
  <cp:lastPrinted>2019-01-28T09:53:00Z</cp:lastPrinted>
  <dcterms:created xsi:type="dcterms:W3CDTF">2019-01-28T06:03:00Z</dcterms:created>
  <dcterms:modified xsi:type="dcterms:W3CDTF">2019-01-29T01:42:00Z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C:\Users\eunhee.lee\Desktop\ODM 공모전.docx</vt:lpwstr>
  </property>
</Properties>
</file>